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165" w:rsidRDefault="00016165" w:rsidP="00A41638">
      <w:pPr>
        <w:rPr>
          <w:sz w:val="30"/>
          <w:szCs w:val="30"/>
        </w:rPr>
      </w:pPr>
      <w:bookmarkStart w:id="0" w:name="_GoBack"/>
      <w:bookmarkEnd w:id="0"/>
    </w:p>
    <w:p w:rsidR="00606E78" w:rsidRPr="00606E78" w:rsidRDefault="00016165" w:rsidP="00016165">
      <w:pPr>
        <w:jc w:val="center"/>
        <w:rPr>
          <w:b/>
          <w:sz w:val="36"/>
          <w:szCs w:val="36"/>
        </w:rPr>
      </w:pPr>
      <w:r w:rsidRPr="00606E78">
        <w:rPr>
          <w:rFonts w:hint="eastAsia"/>
          <w:b/>
          <w:sz w:val="36"/>
          <w:szCs w:val="36"/>
        </w:rPr>
        <w:t>西安泰达环保科技有限公司</w:t>
      </w:r>
    </w:p>
    <w:p w:rsidR="00016165" w:rsidRDefault="00016165" w:rsidP="00016165">
      <w:pPr>
        <w:jc w:val="center"/>
        <w:rPr>
          <w:b/>
          <w:sz w:val="10"/>
          <w:szCs w:val="10"/>
        </w:rPr>
      </w:pPr>
      <w:r w:rsidRPr="00606E78">
        <w:rPr>
          <w:rFonts w:hint="eastAsia"/>
          <w:b/>
          <w:sz w:val="36"/>
          <w:szCs w:val="36"/>
        </w:rPr>
        <w:t>高陵分公司环境信息公示</w:t>
      </w:r>
    </w:p>
    <w:p w:rsidR="005019ED" w:rsidRPr="005019ED" w:rsidRDefault="005019ED" w:rsidP="00016165">
      <w:pPr>
        <w:jc w:val="center"/>
        <w:rPr>
          <w:b/>
          <w:sz w:val="10"/>
          <w:szCs w:val="10"/>
        </w:rPr>
      </w:pPr>
    </w:p>
    <w:p w:rsidR="00016165" w:rsidRPr="00AF58B4" w:rsidRDefault="00016165" w:rsidP="005019ED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b/>
          <w:sz w:val="30"/>
          <w:szCs w:val="30"/>
        </w:rPr>
      </w:pPr>
      <w:r w:rsidRPr="00AF58B4">
        <w:rPr>
          <w:rFonts w:hint="eastAsia"/>
          <w:b/>
          <w:sz w:val="30"/>
          <w:szCs w:val="30"/>
        </w:rPr>
        <w:t>基础信息</w:t>
      </w:r>
    </w:p>
    <w:p w:rsidR="00016165" w:rsidRDefault="00016165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单位名称：</w:t>
      </w:r>
      <w:r w:rsidRPr="00680EB3">
        <w:rPr>
          <w:rFonts w:hint="eastAsia"/>
          <w:sz w:val="30"/>
          <w:szCs w:val="30"/>
        </w:rPr>
        <w:t>西安泰达环保科技有限公司高陵分公司</w:t>
      </w:r>
    </w:p>
    <w:p w:rsidR="00016165" w:rsidRDefault="00016165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统一社会信用代码：</w:t>
      </w:r>
      <w:r>
        <w:rPr>
          <w:rFonts w:hint="eastAsia"/>
          <w:sz w:val="30"/>
          <w:szCs w:val="30"/>
        </w:rPr>
        <w:t>916101173337323653</w:t>
      </w:r>
    </w:p>
    <w:p w:rsidR="00016165" w:rsidRDefault="00016165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法定代表人：何勤</w:t>
      </w:r>
    </w:p>
    <w:p w:rsidR="00016165" w:rsidRDefault="00016165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公司地址：西安市高陵区西韩路与</w:t>
      </w:r>
      <w:proofErr w:type="gramStart"/>
      <w:r>
        <w:rPr>
          <w:rFonts w:hint="eastAsia"/>
          <w:sz w:val="30"/>
          <w:szCs w:val="30"/>
        </w:rPr>
        <w:t>灞耿路</w:t>
      </w:r>
      <w:proofErr w:type="gramEnd"/>
      <w:r>
        <w:rPr>
          <w:rFonts w:hint="eastAsia"/>
          <w:sz w:val="30"/>
          <w:szCs w:val="30"/>
        </w:rPr>
        <w:t>交汇处（陕西地矿局研究所院内</w:t>
      </w:r>
      <w:r w:rsidRPr="00016165">
        <w:rPr>
          <w:rFonts w:hint="eastAsia"/>
          <w:sz w:val="30"/>
          <w:szCs w:val="30"/>
        </w:rPr>
        <w:t>）</w:t>
      </w:r>
    </w:p>
    <w:p w:rsidR="00016165" w:rsidRDefault="00016165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联系</w:t>
      </w:r>
      <w:r w:rsidR="00F530C8">
        <w:rPr>
          <w:rFonts w:hint="eastAsia"/>
          <w:sz w:val="30"/>
          <w:szCs w:val="30"/>
        </w:rPr>
        <w:t>人及</w:t>
      </w:r>
      <w:r>
        <w:rPr>
          <w:rFonts w:hint="eastAsia"/>
          <w:sz w:val="30"/>
          <w:szCs w:val="30"/>
        </w:rPr>
        <w:t>方式：张芳：</w:t>
      </w:r>
      <w:r>
        <w:rPr>
          <w:rFonts w:hint="eastAsia"/>
          <w:sz w:val="30"/>
          <w:szCs w:val="30"/>
        </w:rPr>
        <w:t>85229325</w:t>
      </w:r>
    </w:p>
    <w:p w:rsidR="00C16805" w:rsidRPr="00C16805" w:rsidRDefault="00016165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主要经营范围：废弃输液瓶（含废弃玻璃输液瓶、塑料输液瓶）的回收处置（加工），包装材料的回收、利用与销售，再生资源回收，</w:t>
      </w:r>
      <w:r w:rsidR="00C16805">
        <w:rPr>
          <w:rFonts w:hint="eastAsia"/>
          <w:sz w:val="30"/>
          <w:szCs w:val="30"/>
        </w:rPr>
        <w:t>环保产品的技术开发、技术咨询，塑料制品的加工、销售，玻璃器皿的销售。</w:t>
      </w:r>
    </w:p>
    <w:p w:rsidR="00016165" w:rsidRDefault="00016165" w:rsidP="005019ED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b/>
          <w:sz w:val="30"/>
          <w:szCs w:val="30"/>
        </w:rPr>
      </w:pPr>
      <w:r w:rsidRPr="00AF58B4">
        <w:rPr>
          <w:rFonts w:hint="eastAsia"/>
          <w:b/>
          <w:sz w:val="30"/>
          <w:szCs w:val="30"/>
        </w:rPr>
        <w:t>排污信息</w:t>
      </w:r>
    </w:p>
    <w:p w:rsidR="00606E78" w:rsidRPr="00606E78" w:rsidRDefault="00731C6A" w:rsidP="005019ED">
      <w:pPr>
        <w:pStyle w:val="a4"/>
        <w:numPr>
          <w:ilvl w:val="0"/>
          <w:numId w:val="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sz w:val="30"/>
          <w:szCs w:val="30"/>
        </w:rPr>
      </w:pPr>
      <w:r w:rsidRPr="00606E78">
        <w:rPr>
          <w:rFonts w:hint="eastAsia"/>
          <w:sz w:val="30"/>
          <w:szCs w:val="30"/>
        </w:rPr>
        <w:t>废气</w:t>
      </w:r>
      <w:r w:rsidR="00A448C3" w:rsidRPr="00606E78">
        <w:rPr>
          <w:rFonts w:hint="eastAsia"/>
          <w:sz w:val="30"/>
          <w:szCs w:val="30"/>
        </w:rPr>
        <w:t>：</w:t>
      </w:r>
    </w:p>
    <w:p w:rsidR="00AF58B4" w:rsidRPr="00606E78" w:rsidRDefault="00A448C3" w:rsidP="005019ED">
      <w:pPr>
        <w:pStyle w:val="a4"/>
        <w:autoSpaceDE w:val="0"/>
        <w:autoSpaceDN w:val="0"/>
        <w:adjustRightInd w:val="0"/>
        <w:spacing w:line="360" w:lineRule="auto"/>
        <w:ind w:left="1105" w:firstLineChars="0" w:firstLine="0"/>
        <w:jc w:val="left"/>
        <w:rPr>
          <w:sz w:val="30"/>
          <w:szCs w:val="30"/>
        </w:rPr>
      </w:pPr>
      <w:r w:rsidRPr="00606E78">
        <w:rPr>
          <w:rFonts w:hint="eastAsia"/>
          <w:sz w:val="30"/>
          <w:szCs w:val="30"/>
        </w:rPr>
        <w:t>主要为污水处理设施产生的少量恶臭气体，主要为</w:t>
      </w:r>
      <w:r w:rsidRPr="00606E78">
        <w:rPr>
          <w:sz w:val="30"/>
          <w:szCs w:val="30"/>
        </w:rPr>
        <w:t>NH3</w:t>
      </w:r>
      <w:r w:rsidRPr="00606E78">
        <w:rPr>
          <w:rFonts w:hint="eastAsia"/>
          <w:sz w:val="30"/>
          <w:szCs w:val="30"/>
        </w:rPr>
        <w:t>、</w:t>
      </w:r>
      <w:r w:rsidRPr="00606E78">
        <w:rPr>
          <w:sz w:val="30"/>
          <w:szCs w:val="30"/>
        </w:rPr>
        <w:t>H2S</w:t>
      </w:r>
      <w:r w:rsidRPr="00606E78">
        <w:rPr>
          <w:rFonts w:hint="eastAsia"/>
          <w:sz w:val="30"/>
          <w:szCs w:val="30"/>
        </w:rPr>
        <w:t>，项目污水处理设施密闭，定期喷洒除臭剂，减少恶臭对环境的影响。经测，</w:t>
      </w:r>
      <w:r w:rsidRPr="00606E78">
        <w:rPr>
          <w:sz w:val="30"/>
          <w:szCs w:val="30"/>
        </w:rPr>
        <w:t>NH3</w:t>
      </w:r>
      <w:r w:rsidRPr="00606E78">
        <w:rPr>
          <w:rFonts w:hint="eastAsia"/>
          <w:sz w:val="30"/>
          <w:szCs w:val="30"/>
        </w:rPr>
        <w:t>、</w:t>
      </w:r>
      <w:r w:rsidRPr="00606E78">
        <w:rPr>
          <w:sz w:val="30"/>
          <w:szCs w:val="30"/>
        </w:rPr>
        <w:t>H2S</w:t>
      </w:r>
      <w:r w:rsidRPr="00606E78">
        <w:rPr>
          <w:rFonts w:hint="eastAsia"/>
          <w:sz w:val="30"/>
          <w:szCs w:val="30"/>
        </w:rPr>
        <w:t>落地浓度均满足《恶臭污染物排放标准》（</w:t>
      </w:r>
      <w:r w:rsidRPr="00606E78">
        <w:rPr>
          <w:sz w:val="30"/>
          <w:szCs w:val="30"/>
        </w:rPr>
        <w:t>GB14554-93</w:t>
      </w:r>
      <w:r w:rsidRPr="00606E78">
        <w:rPr>
          <w:rFonts w:hint="eastAsia"/>
          <w:sz w:val="30"/>
          <w:szCs w:val="30"/>
        </w:rPr>
        <w:t>）表</w:t>
      </w:r>
      <w:r w:rsidRPr="00606E78">
        <w:rPr>
          <w:sz w:val="30"/>
          <w:szCs w:val="30"/>
        </w:rPr>
        <w:t xml:space="preserve">1 </w:t>
      </w:r>
      <w:r w:rsidRPr="00606E78">
        <w:rPr>
          <w:rFonts w:hint="eastAsia"/>
          <w:sz w:val="30"/>
          <w:szCs w:val="30"/>
        </w:rPr>
        <w:t>中浓度限值。</w:t>
      </w:r>
    </w:p>
    <w:p w:rsidR="008B35D7" w:rsidRPr="008B35D7" w:rsidRDefault="008B35D7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 w:rsidRPr="008B35D7">
        <w:rPr>
          <w:sz w:val="30"/>
          <w:szCs w:val="30"/>
        </w:rPr>
        <w:t>.</w:t>
      </w:r>
      <w:r w:rsidRPr="008B35D7">
        <w:rPr>
          <w:rFonts w:hint="eastAsia"/>
          <w:sz w:val="30"/>
          <w:szCs w:val="30"/>
        </w:rPr>
        <w:t>噪声</w:t>
      </w:r>
    </w:p>
    <w:p w:rsidR="008B35D7" w:rsidRDefault="008B35D7" w:rsidP="005019ED">
      <w:pPr>
        <w:pStyle w:val="a4"/>
        <w:spacing w:line="360" w:lineRule="auto"/>
        <w:ind w:leftChars="485" w:left="1018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噪声</w:t>
      </w:r>
      <w:r w:rsidR="00B14CA5">
        <w:rPr>
          <w:rFonts w:hint="eastAsia"/>
          <w:sz w:val="30"/>
          <w:szCs w:val="30"/>
        </w:rPr>
        <w:t>主要来源为处置设备、污水处理设施运行涉及的设备，包</w:t>
      </w:r>
      <w:r w:rsidR="00B14CA5">
        <w:rPr>
          <w:rFonts w:hint="eastAsia"/>
          <w:sz w:val="30"/>
          <w:szCs w:val="30"/>
        </w:rPr>
        <w:lastRenderedPageBreak/>
        <w:t>括各种泵类、</w:t>
      </w:r>
      <w:r w:rsidRPr="00B14CA5">
        <w:rPr>
          <w:rFonts w:hint="eastAsia"/>
          <w:sz w:val="30"/>
          <w:szCs w:val="30"/>
        </w:rPr>
        <w:t>风机等设备，声级一般为</w:t>
      </w:r>
      <w:r w:rsidRPr="00B14CA5">
        <w:rPr>
          <w:sz w:val="30"/>
          <w:szCs w:val="30"/>
        </w:rPr>
        <w:t>75~90dB</w:t>
      </w:r>
      <w:r w:rsidRPr="00B14CA5">
        <w:rPr>
          <w:rFonts w:hint="eastAsia"/>
          <w:sz w:val="30"/>
          <w:szCs w:val="30"/>
        </w:rPr>
        <w:t>（</w:t>
      </w:r>
      <w:r w:rsidRPr="00B14CA5">
        <w:rPr>
          <w:sz w:val="30"/>
          <w:szCs w:val="30"/>
        </w:rPr>
        <w:t>A</w:t>
      </w:r>
      <w:r w:rsidRPr="00B14CA5">
        <w:rPr>
          <w:rFonts w:hint="eastAsia"/>
          <w:sz w:val="30"/>
          <w:szCs w:val="30"/>
        </w:rPr>
        <w:t>）之间</w:t>
      </w:r>
      <w:r w:rsidR="00A448C3">
        <w:rPr>
          <w:rFonts w:hint="eastAsia"/>
          <w:sz w:val="30"/>
          <w:szCs w:val="30"/>
        </w:rPr>
        <w:t>。</w:t>
      </w:r>
    </w:p>
    <w:p w:rsidR="00A448C3" w:rsidRDefault="00A448C3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3.</w:t>
      </w:r>
      <w:r>
        <w:rPr>
          <w:rFonts w:hint="eastAsia"/>
          <w:sz w:val="30"/>
          <w:szCs w:val="30"/>
        </w:rPr>
        <w:t>污水</w:t>
      </w:r>
    </w:p>
    <w:p w:rsidR="00A448C3" w:rsidRPr="00A448C3" w:rsidRDefault="00A448C3" w:rsidP="005019ED">
      <w:pPr>
        <w:autoSpaceDE w:val="0"/>
        <w:autoSpaceDN w:val="0"/>
        <w:adjustRightInd w:val="0"/>
        <w:spacing w:line="360" w:lineRule="auto"/>
        <w:ind w:leftChars="498" w:left="1046"/>
        <w:jc w:val="left"/>
        <w:rPr>
          <w:sz w:val="30"/>
          <w:szCs w:val="30"/>
        </w:rPr>
      </w:pPr>
      <w:r w:rsidRPr="00A448C3">
        <w:rPr>
          <w:rFonts w:hint="eastAsia"/>
          <w:sz w:val="30"/>
          <w:szCs w:val="30"/>
        </w:rPr>
        <w:t>项目为环保工程，无废水产生，对现有的生产废水进行治理，现有废水经处理后回用于生产。</w:t>
      </w:r>
    </w:p>
    <w:p w:rsidR="008B35D7" w:rsidRPr="008B35D7" w:rsidRDefault="008B35D7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3</w:t>
      </w:r>
      <w:r w:rsidRPr="008B35D7">
        <w:rPr>
          <w:sz w:val="30"/>
          <w:szCs w:val="30"/>
        </w:rPr>
        <w:t>.</w:t>
      </w:r>
      <w:r w:rsidRPr="008B35D7">
        <w:rPr>
          <w:rFonts w:hint="eastAsia"/>
          <w:sz w:val="30"/>
          <w:szCs w:val="30"/>
        </w:rPr>
        <w:t>固废</w:t>
      </w:r>
    </w:p>
    <w:p w:rsidR="00606E78" w:rsidRDefault="008B35D7" w:rsidP="005019ED">
      <w:pPr>
        <w:pStyle w:val="a4"/>
        <w:spacing w:line="360" w:lineRule="auto"/>
        <w:ind w:leftChars="485" w:left="1018" w:firstLineChars="0" w:firstLine="0"/>
        <w:jc w:val="left"/>
        <w:rPr>
          <w:sz w:val="30"/>
          <w:szCs w:val="30"/>
        </w:rPr>
      </w:pPr>
      <w:r w:rsidRPr="008B35D7">
        <w:rPr>
          <w:rFonts w:hint="eastAsia"/>
          <w:sz w:val="30"/>
          <w:szCs w:val="30"/>
        </w:rPr>
        <w:t>固体废弃物主要为污水处理工序中产生的污泥。根据建设单位提供资料，污泥产生</w:t>
      </w:r>
      <w:proofErr w:type="gramStart"/>
      <w:r w:rsidRPr="008B35D7">
        <w:rPr>
          <w:rFonts w:hint="eastAsia"/>
          <w:sz w:val="30"/>
          <w:szCs w:val="30"/>
        </w:rPr>
        <w:t>量按照</w:t>
      </w:r>
      <w:proofErr w:type="gramEnd"/>
      <w:r w:rsidRPr="008B35D7">
        <w:rPr>
          <w:sz w:val="30"/>
          <w:szCs w:val="30"/>
        </w:rPr>
        <w:t xml:space="preserve">0.05kg/m3 </w:t>
      </w:r>
      <w:r w:rsidRPr="008B35D7">
        <w:rPr>
          <w:rFonts w:hint="eastAsia"/>
          <w:sz w:val="30"/>
          <w:szCs w:val="30"/>
        </w:rPr>
        <w:t>计，据此计算本项目的污泥产生量为</w:t>
      </w:r>
      <w:r w:rsidRPr="008B35D7">
        <w:rPr>
          <w:sz w:val="30"/>
          <w:szCs w:val="30"/>
        </w:rPr>
        <w:t>0.75t/a</w:t>
      </w:r>
      <w:r w:rsidRPr="008B35D7">
        <w:rPr>
          <w:rFonts w:hint="eastAsia"/>
          <w:sz w:val="30"/>
          <w:szCs w:val="30"/>
        </w:rPr>
        <w:t>（含水率为</w:t>
      </w:r>
      <w:r w:rsidRPr="008B35D7">
        <w:rPr>
          <w:sz w:val="30"/>
          <w:szCs w:val="30"/>
        </w:rPr>
        <w:t>90%</w:t>
      </w:r>
      <w:r w:rsidRPr="008B35D7">
        <w:rPr>
          <w:rFonts w:hint="eastAsia"/>
          <w:sz w:val="30"/>
          <w:szCs w:val="30"/>
        </w:rPr>
        <w:t>）。项目污水</w:t>
      </w:r>
      <w:r w:rsidRPr="00A448C3">
        <w:rPr>
          <w:rFonts w:hint="eastAsia"/>
          <w:sz w:val="30"/>
          <w:szCs w:val="30"/>
        </w:rPr>
        <w:t>处理设施污泥经压滤机压滤为泥饼后外运处置，压滤后污泥产生量约为</w:t>
      </w:r>
      <w:r w:rsidRPr="00A448C3">
        <w:rPr>
          <w:sz w:val="30"/>
          <w:szCs w:val="30"/>
        </w:rPr>
        <w:t>0.67t/a</w:t>
      </w:r>
      <w:r w:rsidRPr="00A448C3">
        <w:rPr>
          <w:rFonts w:hint="eastAsia"/>
          <w:sz w:val="30"/>
          <w:szCs w:val="30"/>
        </w:rPr>
        <w:t>（泥饼含水率约</w:t>
      </w:r>
      <w:r w:rsidRPr="00A448C3">
        <w:rPr>
          <w:sz w:val="30"/>
          <w:szCs w:val="30"/>
        </w:rPr>
        <w:t>80%</w:t>
      </w:r>
      <w:r w:rsidRPr="00A448C3">
        <w:rPr>
          <w:rFonts w:hint="eastAsia"/>
          <w:sz w:val="30"/>
          <w:szCs w:val="30"/>
        </w:rPr>
        <w:t>），定期外运处置。</w:t>
      </w:r>
    </w:p>
    <w:p w:rsidR="008B35D7" w:rsidRPr="00A448C3" w:rsidRDefault="00606E78" w:rsidP="005019ED">
      <w:pPr>
        <w:pStyle w:val="a4"/>
        <w:spacing w:line="360" w:lineRule="auto"/>
        <w:ind w:leftChars="485" w:left="1018" w:firstLineChars="900" w:firstLine="27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固</w:t>
      </w:r>
      <w:proofErr w:type="gramStart"/>
      <w:r>
        <w:rPr>
          <w:rFonts w:hint="eastAsia"/>
          <w:sz w:val="30"/>
          <w:szCs w:val="30"/>
        </w:rPr>
        <w:t>废产生</w:t>
      </w:r>
      <w:proofErr w:type="gramEnd"/>
      <w:r>
        <w:rPr>
          <w:rFonts w:hint="eastAsia"/>
          <w:sz w:val="30"/>
          <w:szCs w:val="30"/>
        </w:rPr>
        <w:t>情况见下表</w:t>
      </w:r>
    </w:p>
    <w:p w:rsidR="008B35D7" w:rsidRPr="008B35D7" w:rsidRDefault="008B35D7" w:rsidP="005019ED">
      <w:pPr>
        <w:pStyle w:val="a4"/>
        <w:spacing w:line="360" w:lineRule="auto"/>
        <w:ind w:left="720" w:firstLineChars="0" w:firstLine="0"/>
        <w:jc w:val="left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C4E876B" wp14:editId="6BAE0490">
            <wp:extent cx="5314950" cy="933450"/>
            <wp:effectExtent l="0" t="0" r="0" b="0"/>
            <wp:docPr id="1" name="图片 1" descr="C:\Users\Lenovo\Documents\WeChat Files\wx406972787\FileStorage\Temp\1660616190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406972787\FileStorage\Temp\16606161907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66" cy="9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D7" w:rsidRDefault="00A448C3" w:rsidP="005019ED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防治污染设施的建设和运行情况</w:t>
      </w:r>
    </w:p>
    <w:p w:rsidR="00A448C3" w:rsidRPr="00426822" w:rsidRDefault="00A448C3" w:rsidP="005019ED">
      <w:pPr>
        <w:pStyle w:val="a4"/>
        <w:spacing w:line="360" w:lineRule="auto"/>
        <w:ind w:leftChars="485" w:left="1018" w:firstLineChars="0" w:firstLine="0"/>
        <w:jc w:val="left"/>
        <w:rPr>
          <w:sz w:val="30"/>
          <w:szCs w:val="30"/>
        </w:rPr>
      </w:pPr>
      <w:r w:rsidRPr="00426822">
        <w:rPr>
          <w:rFonts w:hint="eastAsia"/>
          <w:sz w:val="30"/>
          <w:szCs w:val="30"/>
        </w:rPr>
        <w:t>厂区内现有污水处理设施一座，设计污水处理规模</w:t>
      </w:r>
      <w:r w:rsidRPr="00426822">
        <w:rPr>
          <w:rFonts w:hint="eastAsia"/>
          <w:sz w:val="30"/>
          <w:szCs w:val="30"/>
        </w:rPr>
        <w:t>50m</w:t>
      </w:r>
      <w:r w:rsidR="00426822" w:rsidRPr="00426822">
        <w:rPr>
          <w:rFonts w:hint="eastAsia"/>
          <w:sz w:val="30"/>
          <w:szCs w:val="30"/>
        </w:rPr>
        <w:t>3</w:t>
      </w:r>
      <w:r w:rsidRPr="00426822">
        <w:rPr>
          <w:rFonts w:hint="eastAsia"/>
          <w:sz w:val="30"/>
          <w:szCs w:val="30"/>
        </w:rPr>
        <w:t>/d</w:t>
      </w:r>
      <w:r w:rsidR="00426822">
        <w:rPr>
          <w:rFonts w:hint="eastAsia"/>
          <w:sz w:val="30"/>
          <w:szCs w:val="30"/>
        </w:rPr>
        <w:t>,</w:t>
      </w:r>
      <w:r w:rsidR="00426822">
        <w:rPr>
          <w:rFonts w:hint="eastAsia"/>
          <w:sz w:val="30"/>
          <w:szCs w:val="30"/>
        </w:rPr>
        <w:t>满足生产废水处理后回用需要。产生的一般固体废物压滤后外运交由环保公司处置。</w:t>
      </w:r>
    </w:p>
    <w:p w:rsidR="00016165" w:rsidRDefault="00426822" w:rsidP="005019ED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建设项目环境影响评价及其它环境保护行政许可情况</w:t>
      </w:r>
    </w:p>
    <w:p w:rsidR="00606E78" w:rsidRDefault="00802129" w:rsidP="005019ED">
      <w:pPr>
        <w:pStyle w:val="a4"/>
        <w:numPr>
          <w:ilvl w:val="0"/>
          <w:numId w:val="2"/>
        </w:numPr>
        <w:spacing w:line="360" w:lineRule="auto"/>
        <w:ind w:firstLineChars="0"/>
        <w:jc w:val="left"/>
        <w:rPr>
          <w:sz w:val="30"/>
          <w:szCs w:val="30"/>
        </w:rPr>
      </w:pPr>
      <w:r w:rsidRPr="00802129">
        <w:rPr>
          <w:rFonts w:hint="eastAsia"/>
          <w:sz w:val="30"/>
          <w:szCs w:val="30"/>
        </w:rPr>
        <w:t>环评手续：</w:t>
      </w:r>
    </w:p>
    <w:p w:rsidR="00606E78" w:rsidRDefault="00DE42FE" w:rsidP="005019ED">
      <w:pPr>
        <w:pStyle w:val="a4"/>
        <w:spacing w:line="360" w:lineRule="auto"/>
        <w:ind w:left="144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《医用废弃输液瓶集中处置利用建设项目</w:t>
      </w:r>
      <w:r w:rsidR="00E64C3A">
        <w:rPr>
          <w:rFonts w:hint="eastAsia"/>
          <w:sz w:val="30"/>
          <w:szCs w:val="30"/>
        </w:rPr>
        <w:t>竣工</w:t>
      </w:r>
      <w:r>
        <w:rPr>
          <w:rFonts w:hint="eastAsia"/>
          <w:sz w:val="30"/>
          <w:szCs w:val="30"/>
        </w:rPr>
        <w:t>验收批复》</w:t>
      </w:r>
      <w:proofErr w:type="gramStart"/>
      <w:r>
        <w:rPr>
          <w:rFonts w:hint="eastAsia"/>
          <w:sz w:val="30"/>
          <w:szCs w:val="30"/>
        </w:rPr>
        <w:t>高环验</w:t>
      </w:r>
      <w:proofErr w:type="gramEnd"/>
      <w:r>
        <w:rPr>
          <w:rFonts w:hint="eastAsia"/>
          <w:sz w:val="30"/>
          <w:szCs w:val="30"/>
        </w:rPr>
        <w:t>批复</w:t>
      </w:r>
      <w:r>
        <w:rPr>
          <w:rFonts w:hint="eastAsia"/>
          <w:sz w:val="30"/>
          <w:szCs w:val="30"/>
        </w:rPr>
        <w:t>{2008}2</w:t>
      </w:r>
      <w:r w:rsidR="00606E78">
        <w:rPr>
          <w:rFonts w:hint="eastAsia"/>
          <w:sz w:val="30"/>
          <w:szCs w:val="30"/>
        </w:rPr>
        <w:t>号</w:t>
      </w:r>
    </w:p>
    <w:p w:rsidR="00802129" w:rsidRDefault="00DE42FE" w:rsidP="005019ED">
      <w:pPr>
        <w:pStyle w:val="a4"/>
        <w:spacing w:line="360" w:lineRule="auto"/>
        <w:ind w:left="1440" w:firstLineChars="0" w:firstLine="0"/>
        <w:jc w:val="left"/>
        <w:rPr>
          <w:sz w:val="30"/>
          <w:szCs w:val="30"/>
        </w:rPr>
      </w:pPr>
      <w:r w:rsidRPr="00E64C3A">
        <w:rPr>
          <w:rFonts w:hint="eastAsia"/>
          <w:sz w:val="30"/>
          <w:szCs w:val="30"/>
        </w:rPr>
        <w:t>《关于医用废弃输液瓶集中收集处置利用建设项目配套污</w:t>
      </w:r>
      <w:r w:rsidRPr="00E64C3A">
        <w:rPr>
          <w:rFonts w:hint="eastAsia"/>
          <w:sz w:val="30"/>
          <w:szCs w:val="30"/>
        </w:rPr>
        <w:lastRenderedPageBreak/>
        <w:t>水处理设施改建项目环境影响报告表的批复》</w:t>
      </w:r>
      <w:proofErr w:type="gramStart"/>
      <w:r w:rsidRPr="00E64C3A">
        <w:rPr>
          <w:rFonts w:hint="eastAsia"/>
          <w:sz w:val="30"/>
          <w:szCs w:val="30"/>
        </w:rPr>
        <w:t>市环高批复</w:t>
      </w:r>
      <w:proofErr w:type="gramEnd"/>
      <w:r w:rsidRPr="00E64C3A">
        <w:rPr>
          <w:rFonts w:hint="eastAsia"/>
          <w:sz w:val="30"/>
          <w:szCs w:val="30"/>
        </w:rPr>
        <w:t>{2021}6</w:t>
      </w:r>
      <w:r w:rsidR="00606E78">
        <w:rPr>
          <w:rFonts w:hint="eastAsia"/>
          <w:sz w:val="30"/>
          <w:szCs w:val="30"/>
        </w:rPr>
        <w:t>号</w:t>
      </w:r>
    </w:p>
    <w:p w:rsidR="00E64C3A" w:rsidRDefault="00E64C3A" w:rsidP="005019ED">
      <w:pPr>
        <w:pStyle w:val="a4"/>
        <w:numPr>
          <w:ilvl w:val="0"/>
          <w:numId w:val="2"/>
        </w:numPr>
        <w:spacing w:line="360" w:lineRule="auto"/>
        <w:ind w:firstLineChars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排污许可手续：</w:t>
      </w:r>
    </w:p>
    <w:p w:rsidR="00E64C3A" w:rsidRPr="00E64C3A" w:rsidRDefault="00E64C3A" w:rsidP="005019ED">
      <w:pPr>
        <w:pStyle w:val="a4"/>
        <w:spacing w:line="360" w:lineRule="auto"/>
        <w:ind w:left="1440" w:firstLineChars="0" w:firstLine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排污许可证证书编号：</w:t>
      </w:r>
      <w:r>
        <w:rPr>
          <w:rFonts w:hint="eastAsia"/>
          <w:sz w:val="30"/>
          <w:szCs w:val="30"/>
        </w:rPr>
        <w:t>916101173337323653001Q</w:t>
      </w:r>
    </w:p>
    <w:p w:rsidR="00016165" w:rsidRDefault="00016165" w:rsidP="00016165">
      <w:pPr>
        <w:pStyle w:val="a4"/>
        <w:numPr>
          <w:ilvl w:val="0"/>
          <w:numId w:val="1"/>
        </w:numPr>
        <w:ind w:firstLineChars="0"/>
        <w:jc w:val="left"/>
        <w:rPr>
          <w:b/>
          <w:sz w:val="30"/>
          <w:szCs w:val="30"/>
        </w:rPr>
      </w:pPr>
      <w:r w:rsidRPr="00AF58B4">
        <w:rPr>
          <w:rFonts w:hint="eastAsia"/>
          <w:b/>
          <w:sz w:val="30"/>
          <w:szCs w:val="30"/>
        </w:rPr>
        <w:t>固体废物污染环境防治信息</w:t>
      </w:r>
    </w:p>
    <w:p w:rsidR="007D5467" w:rsidRPr="00AF58B4" w:rsidRDefault="007D5467" w:rsidP="007D5467">
      <w:pPr>
        <w:pStyle w:val="a4"/>
        <w:ind w:left="720" w:firstLineChars="0" w:firstLine="0"/>
        <w:jc w:val="left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E722E7B" wp14:editId="6D6DFB86">
            <wp:extent cx="5086350" cy="3629025"/>
            <wp:effectExtent l="0" t="0" r="0" b="9525"/>
            <wp:docPr id="2" name="图片 2" descr="C:\Users\Lenovo\Documents\WeChat Files\wx406972787\FileStorage\Temp\1660620223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406972787\FileStorage\Temp\16606202239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22" cy="363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165" w:rsidRDefault="00016165" w:rsidP="00016165">
      <w:pPr>
        <w:pStyle w:val="a4"/>
        <w:numPr>
          <w:ilvl w:val="0"/>
          <w:numId w:val="1"/>
        </w:numPr>
        <w:ind w:firstLineChars="0"/>
        <w:jc w:val="left"/>
        <w:rPr>
          <w:b/>
          <w:sz w:val="30"/>
          <w:szCs w:val="30"/>
        </w:rPr>
      </w:pPr>
      <w:r w:rsidRPr="00AF58B4">
        <w:rPr>
          <w:rFonts w:hint="eastAsia"/>
          <w:b/>
          <w:sz w:val="30"/>
          <w:szCs w:val="30"/>
        </w:rPr>
        <w:t>排污检测报告</w:t>
      </w:r>
      <w:r w:rsidR="0050201A">
        <w:rPr>
          <w:rFonts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5330323" cy="7560000"/>
            <wp:effectExtent l="0" t="0" r="3810" b="3175"/>
            <wp:docPr id="3" name="图片 3" descr="D:\整理中图片\监测报告\2022\监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整理中图片\监测报告\2022\监测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23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1A" w:rsidRDefault="0050201A" w:rsidP="0050201A">
      <w:pPr>
        <w:pStyle w:val="a4"/>
        <w:ind w:left="720" w:firstLineChars="0" w:firstLine="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5112398" cy="7560000"/>
            <wp:effectExtent l="0" t="0" r="0" b="3175"/>
            <wp:docPr id="4" name="图片 4" descr="D:\整理中图片\监测报告\2022\监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整理中图片\监测报告\2022\监测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98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1A" w:rsidRDefault="0050201A" w:rsidP="0050201A">
      <w:pPr>
        <w:pStyle w:val="a4"/>
        <w:ind w:left="720" w:firstLineChars="0" w:firstLine="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5118053" cy="7560000"/>
            <wp:effectExtent l="0" t="0" r="6985" b="3175"/>
            <wp:docPr id="5" name="图片 5" descr="D:\整理中图片\监测报告\2022\监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整理中图片\监测报告\2022\监测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53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1A" w:rsidRDefault="0050201A" w:rsidP="0050201A">
      <w:pPr>
        <w:pStyle w:val="a4"/>
        <w:ind w:left="720" w:firstLineChars="0" w:firstLine="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inline distT="0" distB="0" distL="0" distR="0">
            <wp:extent cx="5123721" cy="7560000"/>
            <wp:effectExtent l="0" t="0" r="1270" b="3175"/>
            <wp:docPr id="6" name="图片 6" descr="D:\整理中图片\监测报告\2022\监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整理中图片\监测报告\2022\监测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21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1A" w:rsidRDefault="0050201A" w:rsidP="0050201A">
      <w:pPr>
        <w:pStyle w:val="a4"/>
        <w:ind w:left="720" w:firstLineChars="0" w:firstLine="0"/>
        <w:jc w:val="left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lastRenderedPageBreak/>
        <w:drawing>
          <wp:inline distT="0" distB="0" distL="0" distR="0" wp14:anchorId="7B8F2875" wp14:editId="3E100145">
            <wp:extent cx="5078727" cy="7560000"/>
            <wp:effectExtent l="0" t="0" r="8255" b="3175"/>
            <wp:docPr id="7" name="图片 7" descr="D:\整理中图片\监测报告\2022\监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整理中图片\监测报告\2022\监测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27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1A" w:rsidRPr="00AF58B4" w:rsidRDefault="0050201A" w:rsidP="0050201A">
      <w:pPr>
        <w:pStyle w:val="a4"/>
        <w:ind w:left="720" w:firstLineChars="0" w:firstLine="0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595.5pt" o:ole="">
            <v:imagedata r:id="rId15" o:title=""/>
          </v:shape>
          <o:OLEObject Type="Embed" ProgID="AcroExch.Document.11" ShapeID="_x0000_i1025" DrawAspect="Content" ObjectID="_1722159105" r:id="rId16"/>
        </w:object>
      </w:r>
    </w:p>
    <w:sectPr w:rsidR="0050201A" w:rsidRPr="00AF58B4" w:rsidSect="004721E7">
      <w:pgSz w:w="11906" w:h="16838" w:code="9"/>
      <w:pgMar w:top="1474" w:right="1361" w:bottom="1361" w:left="1361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820" w:rsidRDefault="00710820" w:rsidP="00F530C8">
      <w:r>
        <w:separator/>
      </w:r>
    </w:p>
  </w:endnote>
  <w:endnote w:type="continuationSeparator" w:id="0">
    <w:p w:rsidR="00710820" w:rsidRDefault="00710820" w:rsidP="00F5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820" w:rsidRDefault="00710820" w:rsidP="00F530C8">
      <w:r>
        <w:separator/>
      </w:r>
    </w:p>
  </w:footnote>
  <w:footnote w:type="continuationSeparator" w:id="0">
    <w:p w:rsidR="00710820" w:rsidRDefault="00710820" w:rsidP="00F5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12042"/>
    <w:multiLevelType w:val="hybridMultilevel"/>
    <w:tmpl w:val="D872167E"/>
    <w:lvl w:ilvl="0" w:tplc="C97C3AD2">
      <w:start w:val="1"/>
      <w:numFmt w:val="decimal"/>
      <w:lvlText w:val="%1."/>
      <w:lvlJc w:val="left"/>
      <w:pPr>
        <w:ind w:left="110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5" w:hanging="420"/>
      </w:pPr>
    </w:lvl>
    <w:lvl w:ilvl="2" w:tplc="0409001B" w:tentative="1">
      <w:start w:val="1"/>
      <w:numFmt w:val="lowerRoman"/>
      <w:lvlText w:val="%3."/>
      <w:lvlJc w:val="right"/>
      <w:pPr>
        <w:ind w:left="2005" w:hanging="420"/>
      </w:pPr>
    </w:lvl>
    <w:lvl w:ilvl="3" w:tplc="0409000F" w:tentative="1">
      <w:start w:val="1"/>
      <w:numFmt w:val="decimal"/>
      <w:lvlText w:val="%4."/>
      <w:lvlJc w:val="left"/>
      <w:pPr>
        <w:ind w:left="2425" w:hanging="420"/>
      </w:pPr>
    </w:lvl>
    <w:lvl w:ilvl="4" w:tplc="04090019" w:tentative="1">
      <w:start w:val="1"/>
      <w:numFmt w:val="lowerLetter"/>
      <w:lvlText w:val="%5)"/>
      <w:lvlJc w:val="left"/>
      <w:pPr>
        <w:ind w:left="2845" w:hanging="420"/>
      </w:pPr>
    </w:lvl>
    <w:lvl w:ilvl="5" w:tplc="0409001B" w:tentative="1">
      <w:start w:val="1"/>
      <w:numFmt w:val="lowerRoman"/>
      <w:lvlText w:val="%6."/>
      <w:lvlJc w:val="right"/>
      <w:pPr>
        <w:ind w:left="3265" w:hanging="420"/>
      </w:pPr>
    </w:lvl>
    <w:lvl w:ilvl="6" w:tplc="0409000F" w:tentative="1">
      <w:start w:val="1"/>
      <w:numFmt w:val="decimal"/>
      <w:lvlText w:val="%7."/>
      <w:lvlJc w:val="left"/>
      <w:pPr>
        <w:ind w:left="3685" w:hanging="420"/>
      </w:pPr>
    </w:lvl>
    <w:lvl w:ilvl="7" w:tplc="04090019" w:tentative="1">
      <w:start w:val="1"/>
      <w:numFmt w:val="lowerLetter"/>
      <w:lvlText w:val="%8)"/>
      <w:lvlJc w:val="left"/>
      <w:pPr>
        <w:ind w:left="4105" w:hanging="420"/>
      </w:pPr>
    </w:lvl>
    <w:lvl w:ilvl="8" w:tplc="0409001B" w:tentative="1">
      <w:start w:val="1"/>
      <w:numFmt w:val="lowerRoman"/>
      <w:lvlText w:val="%9."/>
      <w:lvlJc w:val="right"/>
      <w:pPr>
        <w:ind w:left="4525" w:hanging="420"/>
      </w:pPr>
    </w:lvl>
  </w:abstractNum>
  <w:abstractNum w:abstractNumId="1">
    <w:nsid w:val="65500105"/>
    <w:multiLevelType w:val="hybridMultilevel"/>
    <w:tmpl w:val="721C34BC"/>
    <w:lvl w:ilvl="0" w:tplc="FDF664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862EFF"/>
    <w:multiLevelType w:val="hybridMultilevel"/>
    <w:tmpl w:val="C8F87D22"/>
    <w:lvl w:ilvl="0" w:tplc="0D5E39B2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641"/>
    <w:rsid w:val="00016165"/>
    <w:rsid w:val="00380605"/>
    <w:rsid w:val="00426822"/>
    <w:rsid w:val="004721E7"/>
    <w:rsid w:val="00473641"/>
    <w:rsid w:val="004F28C4"/>
    <w:rsid w:val="005019ED"/>
    <w:rsid w:val="0050201A"/>
    <w:rsid w:val="00531CA4"/>
    <w:rsid w:val="00606E78"/>
    <w:rsid w:val="00680EB3"/>
    <w:rsid w:val="006E02F5"/>
    <w:rsid w:val="00705938"/>
    <w:rsid w:val="00710820"/>
    <w:rsid w:val="00731C6A"/>
    <w:rsid w:val="007D5467"/>
    <w:rsid w:val="00802129"/>
    <w:rsid w:val="008B35D7"/>
    <w:rsid w:val="00A41638"/>
    <w:rsid w:val="00A448C3"/>
    <w:rsid w:val="00AF58B4"/>
    <w:rsid w:val="00B14CA5"/>
    <w:rsid w:val="00B66011"/>
    <w:rsid w:val="00C130FF"/>
    <w:rsid w:val="00C16805"/>
    <w:rsid w:val="00C57AF1"/>
    <w:rsid w:val="00DE42FE"/>
    <w:rsid w:val="00E20198"/>
    <w:rsid w:val="00E404FE"/>
    <w:rsid w:val="00E64C3A"/>
    <w:rsid w:val="00F5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A4163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A41638"/>
  </w:style>
  <w:style w:type="paragraph" w:styleId="a4">
    <w:name w:val="List Paragraph"/>
    <w:basedOn w:val="a"/>
    <w:uiPriority w:val="34"/>
    <w:qFormat/>
    <w:rsid w:val="00016165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8B35D7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8B35D7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F530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F530C8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F530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F530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A4163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A41638"/>
  </w:style>
  <w:style w:type="paragraph" w:styleId="a4">
    <w:name w:val="List Paragraph"/>
    <w:basedOn w:val="a"/>
    <w:uiPriority w:val="34"/>
    <w:qFormat/>
    <w:rsid w:val="00016165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8B35D7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8B35D7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F530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F530C8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F530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F530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140</Words>
  <Characters>804</Characters>
  <Application>Microsoft Office Word</Application>
  <DocSecurity>0</DocSecurity>
  <Lines>6</Lines>
  <Paragraphs>1</Paragraphs>
  <ScaleCrop>false</ScaleCrop>
  <Company>Microsoft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cp:lastPrinted>2022-08-16T01:38:00Z</cp:lastPrinted>
  <dcterms:created xsi:type="dcterms:W3CDTF">2022-07-15T04:13:00Z</dcterms:created>
  <dcterms:modified xsi:type="dcterms:W3CDTF">2022-08-16T04:45:00Z</dcterms:modified>
</cp:coreProperties>
</file>